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08"/>
      </w:tblGrid>
      <w:tr w:rsidR="00F7023E" w:rsidTr="005B0F46">
        <w:tc>
          <w:tcPr>
            <w:tcW w:w="1870" w:type="dxa"/>
          </w:tcPr>
          <w:p w:rsidR="00F7023E" w:rsidRDefault="00F7023E" w:rsidP="005B0F46">
            <w:pPr>
              <w:rPr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334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3E" w:rsidRDefault="00F7023E" w:rsidP="005B0F46">
            <w:pPr>
              <w:pStyle w:val="Titolo4"/>
              <w:jc w:val="center"/>
              <w:rPr>
                <w:rFonts w:ascii="Univers" w:hAnsi="Univers"/>
              </w:rPr>
            </w:pPr>
          </w:p>
        </w:tc>
        <w:tc>
          <w:tcPr>
            <w:tcW w:w="7908" w:type="dxa"/>
          </w:tcPr>
          <w:p w:rsidR="00F7023E" w:rsidRDefault="00F7023E" w:rsidP="005B0F46">
            <w:pPr>
              <w:pStyle w:val="Titolo3"/>
              <w:jc w:val="center"/>
              <w:rPr>
                <w:sz w:val="28"/>
              </w:rPr>
            </w:pPr>
            <w:r>
              <w:rPr>
                <w:sz w:val="28"/>
              </w:rPr>
              <w:t>Università degli Studi di Messina</w:t>
            </w:r>
          </w:p>
          <w:p w:rsidR="00F7023E" w:rsidRPr="00F7023E" w:rsidRDefault="00F7023E" w:rsidP="005B0F46">
            <w:pPr>
              <w:pStyle w:val="Titolo1"/>
              <w:rPr>
                <w:sz w:val="44"/>
                <w:szCs w:val="44"/>
              </w:rPr>
            </w:pPr>
            <w:r w:rsidRPr="00F7023E">
              <w:rPr>
                <w:sz w:val="44"/>
                <w:szCs w:val="44"/>
              </w:rPr>
              <w:t>Dipartiment</w:t>
            </w:r>
            <w:r w:rsidRPr="00F7023E">
              <w:rPr>
                <w:sz w:val="44"/>
                <w:szCs w:val="44"/>
              </w:rPr>
              <w:t>o di Giurisprudenza</w:t>
            </w:r>
          </w:p>
          <w:p w:rsidR="00F7023E" w:rsidRDefault="00F7023E" w:rsidP="00F7023E">
            <w:pPr>
              <w:pStyle w:val="Titolo2"/>
              <w:rPr>
                <w:rFonts w:ascii="Univers" w:hAnsi="Univers"/>
              </w:rPr>
            </w:pPr>
          </w:p>
        </w:tc>
      </w:tr>
    </w:tbl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F7023E" w:rsidRPr="00E20EE5" w:rsidRDefault="00F7023E" w:rsidP="00F7023E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EE5">
        <w:rPr>
          <w:rFonts w:ascii="Times New Roman" w:hAnsi="Times New Roman" w:cs="Times New Roman"/>
          <w:color w:val="000000"/>
          <w:sz w:val="24"/>
          <w:szCs w:val="24"/>
          <w:u w:val="single"/>
        </w:rPr>
        <w:t>ALLEGATO A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la Prof.ssa Marcella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Distefano</w:t>
      </w:r>
      <w:proofErr w:type="spellEnd"/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Responsabile Scientifico del Progetto NMUN</w:t>
      </w: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c/o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Dipartimento di Giurisprudenza</w:t>
      </w: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Pugliatti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</w:t>
      </w:r>
    </w:p>
    <w:p w:rsidR="00F7023E" w:rsidRPr="00BB03E7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981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22</w:t>
      </w: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 Messina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……………………………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nato/a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.……) il…………………….. e residente a..............................................................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………) via .................................................................. n. 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cap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c.f.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 telefonico: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abitaz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cell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…………...............................................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 eletto (se diverso dalla residenza) ...................................................................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CHIEDE</w:t>
      </w: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poter partecipare alla procedura di valutazione comparativa per l’insegnamento del modulo ……………………………………………………………………………………………………….... nell’ambito del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PROG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ETTO NMUN – Anno Accademico 2013/2014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DICHIARA</w:t>
      </w: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di avere qualifica di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………………….…………….. presso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l’Università degli Studi di Messina con il ruolo giuridico di…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…..   SSD………………………</w:t>
      </w:r>
    </w:p>
    <w:p w:rsidR="00F7023E" w:rsidRPr="00E20EE5" w:rsidRDefault="00F7023E" w:rsidP="00F7023E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che quanto dichiarato nel curriculum allegato corrisponde al vero;</w:t>
      </w:r>
    </w:p>
    <w:p w:rsidR="00F7023E" w:rsidRPr="00E20EE5" w:rsidRDefault="00F7023E" w:rsidP="00F7023E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di impegnarsi a comunicare tempestivamente i cambiamenti di residenza o recapito; </w:t>
      </w:r>
    </w:p>
    <w:p w:rsidR="00F7023E" w:rsidRPr="00E20EE5" w:rsidRDefault="00F7023E" w:rsidP="00F7023E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 aver preso integrale visione dell’avviso di selezione e di accettarne termini e condizioni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7023E" w:rsidRPr="00E20EE5" w:rsidRDefault="00F7023E" w:rsidP="00F702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ALLEGA ALLA PRESENTE: 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Curriculum vitae in formato europeo, firmato e datato;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Fotocopia fronte/retro di un documento di identità in corso di validità debitamente firmata; 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Eventuale documentazione utile alla valutazione.</w:t>
      </w:r>
    </w:p>
    <w:p w:rsidR="00F7023E" w:rsidRPr="00E20EE5" w:rsidRDefault="00F7023E" w:rsidP="00F7023E">
      <w:pPr>
        <w:pStyle w:val="UnipdDecreta"/>
        <w:tabs>
          <w:tab w:val="left" w:pos="0"/>
        </w:tabs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Firma……………………………………………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esprime il proprio consenso affinché i dati personali forniti possano essere trattati, nel rispetto del d.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lgs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196/03, per gli adempimenti connessi alla presente procedura.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Luogo ………………………………………….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Data ……………………… </w:t>
      </w:r>
    </w:p>
    <w:p w:rsidR="00F7023E" w:rsidRPr="00E20EE5" w:rsidRDefault="00F7023E" w:rsidP="00F7023E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Firma ………………………………………….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FB26C6" w:rsidRDefault="00F7023E" w:rsidP="00F7023E">
      <w:pPr>
        <w:pStyle w:val="UnipdDecreta"/>
        <w:tabs>
          <w:tab w:val="left" w:pos="0"/>
        </w:tabs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59EC" w:rsidRDefault="00E359EC"/>
    <w:sectPr w:rsidR="00E359EC" w:rsidSect="00F6072E">
      <w:footerReference w:type="default" r:id="rId7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7" w:rsidRDefault="00F702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D7FD7" w:rsidRDefault="00F7023E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9307AB"/>
    <w:multiLevelType w:val="hybridMultilevel"/>
    <w:tmpl w:val="DA7E8B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E"/>
    <w:rsid w:val="00E359EC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3E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F7023E"/>
    <w:pPr>
      <w:keepNext/>
      <w:spacing w:after="0" w:line="240" w:lineRule="auto"/>
      <w:jc w:val="center"/>
      <w:outlineLvl w:val="0"/>
    </w:pPr>
    <w:rPr>
      <w:rFonts w:ascii="Univers" w:hAnsi="Univers" w:cs="Times New Roman"/>
      <w:b/>
      <w:sz w:val="36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023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023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023E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023E"/>
    <w:rPr>
      <w:rFonts w:ascii="Univers" w:eastAsia="Times New Roman" w:hAnsi="Univers" w:cs="Times New Roman"/>
      <w:b/>
      <w:sz w:val="36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023E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023E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023E"/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paragraph" w:customStyle="1" w:styleId="UnipdDecreta">
    <w:name w:val="Unipd Decreta"/>
    <w:basedOn w:val="Normale"/>
    <w:rsid w:val="00F7023E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F70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3E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3E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F7023E"/>
    <w:pPr>
      <w:keepNext/>
      <w:spacing w:after="0" w:line="240" w:lineRule="auto"/>
      <w:jc w:val="center"/>
      <w:outlineLvl w:val="0"/>
    </w:pPr>
    <w:rPr>
      <w:rFonts w:ascii="Univers" w:hAnsi="Univers" w:cs="Times New Roman"/>
      <w:b/>
      <w:sz w:val="36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023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023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023E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023E"/>
    <w:rPr>
      <w:rFonts w:ascii="Univers" w:eastAsia="Times New Roman" w:hAnsi="Univers" w:cs="Times New Roman"/>
      <w:b/>
      <w:sz w:val="36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023E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023E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023E"/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paragraph" w:customStyle="1" w:styleId="UnipdDecreta">
    <w:name w:val="Unipd Decreta"/>
    <w:basedOn w:val="Normale"/>
    <w:rsid w:val="00F7023E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F70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3E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2013-07-22T10:31:00Z</dcterms:created>
  <dcterms:modified xsi:type="dcterms:W3CDTF">2013-07-22T10:33:00Z</dcterms:modified>
</cp:coreProperties>
</file>